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D1" w:rsidRPr="00026F8D" w:rsidRDefault="00B7406B" w:rsidP="002B2411">
      <w:pPr>
        <w:rPr>
          <w:rFonts w:cs="Kalimati"/>
          <w:b/>
          <w:bCs/>
          <w:sz w:val="30"/>
          <w:szCs w:val="30"/>
          <w:lang w:bidi="ne-NP"/>
        </w:rPr>
      </w:pPr>
      <w:r w:rsidRPr="00026F8D">
        <w:rPr>
          <w:rFonts w:cs="Kalimati" w:hint="cs"/>
          <w:b/>
          <w:bCs/>
          <w:sz w:val="30"/>
          <w:szCs w:val="30"/>
          <w:cs/>
          <w:lang w:bidi="ne-NP"/>
        </w:rPr>
        <w:t xml:space="preserve">समुदायमा सरकारी वकिल कार्याक्रम </w:t>
      </w:r>
      <w:r w:rsidR="00026F8D" w:rsidRPr="00026F8D">
        <w:rPr>
          <w:rFonts w:cs="Kalimati" w:hint="cs"/>
          <w:b/>
          <w:bCs/>
          <w:sz w:val="30"/>
          <w:szCs w:val="30"/>
          <w:cs/>
          <w:lang w:bidi="ne-NP"/>
        </w:rPr>
        <w:t>सप्तरी</w:t>
      </w:r>
      <w:r w:rsidRPr="00026F8D">
        <w:rPr>
          <w:rFonts w:cs="Kalimati" w:hint="cs"/>
          <w:b/>
          <w:bCs/>
          <w:sz w:val="30"/>
          <w:szCs w:val="30"/>
          <w:cs/>
          <w:lang w:bidi="ne-NP"/>
        </w:rPr>
        <w:t xml:space="preserve"> जिल्लाको </w:t>
      </w:r>
      <w:r w:rsidR="00026F8D" w:rsidRPr="00026F8D">
        <w:rPr>
          <w:rFonts w:cs="Kalimati" w:hint="cs"/>
          <w:b/>
          <w:bCs/>
          <w:sz w:val="30"/>
          <w:szCs w:val="30"/>
          <w:cs/>
          <w:lang w:bidi="ne-NP"/>
        </w:rPr>
        <w:t>श्री मा.वि. मधुवापुरमा मिति २०७८।०८।21</w:t>
      </w:r>
      <w:r w:rsidR="00D32A8C" w:rsidRPr="00026F8D">
        <w:rPr>
          <w:rFonts w:cs="Kalimati" w:hint="cs"/>
          <w:b/>
          <w:bCs/>
          <w:sz w:val="30"/>
          <w:szCs w:val="30"/>
          <w:cs/>
          <w:lang w:bidi="ne-NP"/>
        </w:rPr>
        <w:t xml:space="preserve"> मा</w:t>
      </w:r>
      <w:r w:rsidRPr="00026F8D">
        <w:rPr>
          <w:rFonts w:cs="Kalimati" w:hint="cs"/>
          <w:b/>
          <w:bCs/>
          <w:sz w:val="30"/>
          <w:szCs w:val="30"/>
          <w:cs/>
          <w:lang w:bidi="ne-NP"/>
        </w:rPr>
        <w:t xml:space="preserve"> सम्पन्न ।</w:t>
      </w:r>
    </w:p>
    <w:p w:rsidR="00B7406B" w:rsidRPr="00610AA8" w:rsidRDefault="00B7406B" w:rsidP="00D32A8C">
      <w:pPr>
        <w:ind w:firstLine="720"/>
        <w:jc w:val="both"/>
        <w:rPr>
          <w:rFonts w:cs="Kalimati"/>
          <w:sz w:val="28"/>
          <w:szCs w:val="28"/>
          <w:lang w:bidi="ne-NP"/>
        </w:rPr>
      </w:pPr>
      <w:r w:rsidRPr="00610AA8">
        <w:rPr>
          <w:rFonts w:cs="Kalimati" w:hint="cs"/>
          <w:sz w:val="28"/>
          <w:szCs w:val="28"/>
          <w:cs/>
          <w:lang w:bidi="ne-NP"/>
        </w:rPr>
        <w:t xml:space="preserve">उच्च सरकारी वकील कार्यालय राजविराज तथा जिल्ला सरकारी वकील कार्यालय </w:t>
      </w:r>
      <w:r w:rsidR="00026F8D">
        <w:rPr>
          <w:rFonts w:cs="Kalimati" w:hint="cs"/>
          <w:sz w:val="28"/>
          <w:szCs w:val="28"/>
          <w:cs/>
          <w:lang w:bidi="ne-NP"/>
        </w:rPr>
        <w:t>सप्तरी</w:t>
      </w:r>
      <w:r w:rsidRPr="00610AA8">
        <w:rPr>
          <w:rFonts w:cs="Kalimati" w:hint="cs"/>
          <w:sz w:val="28"/>
          <w:szCs w:val="28"/>
          <w:cs/>
          <w:lang w:bidi="ne-NP"/>
        </w:rPr>
        <w:t xml:space="preserve">द्धारा </w:t>
      </w:r>
      <w:r w:rsidRPr="00610AA8">
        <w:rPr>
          <w:rFonts w:cs="Kalimati" w:hint="cs"/>
          <w:b/>
          <w:bCs/>
          <w:sz w:val="28"/>
          <w:szCs w:val="28"/>
          <w:cs/>
          <w:lang w:bidi="ne-NP"/>
        </w:rPr>
        <w:t>समुदायमा सरकारी वकील कार्याक्रम</w:t>
      </w:r>
      <w:r w:rsidRPr="00610AA8">
        <w:rPr>
          <w:rFonts w:cs="Kalimati" w:hint="cs"/>
          <w:sz w:val="28"/>
          <w:szCs w:val="28"/>
          <w:cs/>
          <w:lang w:bidi="ne-NP"/>
        </w:rPr>
        <w:t xml:space="preserve"> </w:t>
      </w:r>
      <w:r w:rsidR="00026F8D">
        <w:rPr>
          <w:rFonts w:cs="Kalimati" w:hint="cs"/>
          <w:sz w:val="28"/>
          <w:szCs w:val="28"/>
          <w:cs/>
          <w:lang w:bidi="ne-NP"/>
        </w:rPr>
        <w:t>सप्तरी</w:t>
      </w:r>
      <w:r w:rsidRPr="00610AA8">
        <w:rPr>
          <w:rFonts w:cs="Kalimati" w:hint="cs"/>
          <w:sz w:val="28"/>
          <w:szCs w:val="28"/>
          <w:cs/>
          <w:lang w:bidi="ne-NP"/>
        </w:rPr>
        <w:t xml:space="preserve"> जिल्लाको </w:t>
      </w:r>
      <w:r w:rsidR="00026F8D">
        <w:rPr>
          <w:rFonts w:cs="Kalimati" w:hint="cs"/>
          <w:sz w:val="28"/>
          <w:szCs w:val="28"/>
          <w:cs/>
          <w:lang w:bidi="ne-NP"/>
        </w:rPr>
        <w:t>मधुवापुर</w:t>
      </w:r>
      <w:r w:rsidRPr="00610AA8">
        <w:rPr>
          <w:rFonts w:cs="Kalimati" w:hint="cs"/>
          <w:sz w:val="28"/>
          <w:szCs w:val="28"/>
          <w:cs/>
          <w:lang w:bidi="ne-NP"/>
        </w:rPr>
        <w:t xml:space="preserve"> स्थित </w:t>
      </w:r>
      <w:r w:rsidR="00026F8D">
        <w:rPr>
          <w:rFonts w:cs="Kalimati" w:hint="cs"/>
          <w:b/>
          <w:bCs/>
          <w:sz w:val="28"/>
          <w:szCs w:val="28"/>
          <w:cs/>
          <w:lang w:bidi="ne-NP"/>
        </w:rPr>
        <w:t xml:space="preserve">श्री </w:t>
      </w:r>
      <w:r w:rsidRPr="00610AA8">
        <w:rPr>
          <w:rFonts w:cs="Kalimati" w:hint="cs"/>
          <w:b/>
          <w:bCs/>
          <w:sz w:val="28"/>
          <w:szCs w:val="28"/>
          <w:cs/>
          <w:lang w:bidi="ne-NP"/>
        </w:rPr>
        <w:t>माध्यामिक विधालायमा</w:t>
      </w:r>
      <w:r w:rsidRPr="00610AA8">
        <w:rPr>
          <w:rFonts w:cs="Kalimati" w:hint="cs"/>
          <w:sz w:val="28"/>
          <w:szCs w:val="28"/>
          <w:cs/>
          <w:lang w:bidi="ne-NP"/>
        </w:rPr>
        <w:t xml:space="preserve"> सञ्चालन भएको थियो । प्रस्तुत कार्यक्रमको अध्यक्षता </w:t>
      </w:r>
      <w:r w:rsidR="00D32A8C" w:rsidRPr="00610AA8">
        <w:rPr>
          <w:rFonts w:cs="Kalimati" w:hint="cs"/>
          <w:sz w:val="28"/>
          <w:szCs w:val="28"/>
          <w:cs/>
          <w:lang w:bidi="ne-NP"/>
        </w:rPr>
        <w:t>उच्च सरकारी वकील कार्यालयका</w:t>
      </w:r>
      <w:r w:rsidR="00D32A8C" w:rsidRPr="00610AA8">
        <w:rPr>
          <w:rFonts w:cs="Kalimati" w:hint="cs"/>
          <w:b/>
          <w:bCs/>
          <w:sz w:val="28"/>
          <w:szCs w:val="28"/>
          <w:cs/>
          <w:lang w:bidi="ne-NP"/>
        </w:rPr>
        <w:t xml:space="preserve"> </w:t>
      </w:r>
      <w:r w:rsidRPr="00610AA8">
        <w:rPr>
          <w:rFonts w:cs="Kalimati" w:hint="cs"/>
          <w:b/>
          <w:bCs/>
          <w:sz w:val="28"/>
          <w:szCs w:val="28"/>
          <w:cs/>
          <w:lang w:bidi="ne-NP"/>
        </w:rPr>
        <w:t>सहन्यायाधिवक्ता श्री गोविन्दराज गौली ज्यूले</w:t>
      </w:r>
      <w:r w:rsidRPr="00610AA8">
        <w:rPr>
          <w:rFonts w:cs="Kalimati" w:hint="cs"/>
          <w:sz w:val="28"/>
          <w:szCs w:val="28"/>
          <w:cs/>
          <w:lang w:bidi="ne-NP"/>
        </w:rPr>
        <w:t xml:space="preserve"> गर्नुभएको थियो । प्रमुख अथितिमा </w:t>
      </w:r>
      <w:r w:rsidR="00026F8D">
        <w:rPr>
          <w:rFonts w:cs="Kalimati" w:hint="cs"/>
          <w:b/>
          <w:bCs/>
          <w:sz w:val="28"/>
          <w:szCs w:val="28"/>
          <w:cs/>
          <w:lang w:bidi="ne-NP"/>
        </w:rPr>
        <w:t>हनुमान नगर-४ का वडा अध्यक्ष श्री नागेश्वर मण्डलज्यू</w:t>
      </w:r>
      <w:r w:rsidRPr="00610AA8">
        <w:rPr>
          <w:rFonts w:cs="Kalimati" w:hint="cs"/>
          <w:sz w:val="28"/>
          <w:szCs w:val="28"/>
          <w:cs/>
          <w:lang w:bidi="ne-NP"/>
        </w:rPr>
        <w:t xml:space="preserve"> र विषेश अतिथिमा </w:t>
      </w:r>
      <w:r w:rsidR="00026F8D">
        <w:rPr>
          <w:rFonts w:cs="Kalimati" w:hint="cs"/>
          <w:sz w:val="28"/>
          <w:szCs w:val="28"/>
          <w:cs/>
          <w:lang w:bidi="ne-NP"/>
        </w:rPr>
        <w:t xml:space="preserve">स्वाभलम्भन लगु वित्त संस्था लिमिटेड का प्रमुख श्री टेक नारायण </w:t>
      </w:r>
      <w:bookmarkStart w:id="0" w:name="_GoBack"/>
      <w:bookmarkEnd w:id="0"/>
      <w:r w:rsidR="00026F8D">
        <w:rPr>
          <w:rFonts w:cs="Kalimati" w:hint="cs"/>
          <w:sz w:val="28"/>
          <w:szCs w:val="28"/>
          <w:cs/>
          <w:lang w:bidi="ne-NP"/>
        </w:rPr>
        <w:t>कामती</w:t>
      </w:r>
      <w:r w:rsidRPr="00610AA8">
        <w:rPr>
          <w:rFonts w:cs="Kalimati" w:hint="cs"/>
          <w:sz w:val="28"/>
          <w:szCs w:val="28"/>
          <w:cs/>
          <w:lang w:bidi="ne-NP"/>
        </w:rPr>
        <w:t>ज्यू रहनु भएको थियो ।</w:t>
      </w:r>
      <w:r w:rsidR="00D32A8C" w:rsidRPr="00610AA8">
        <w:rPr>
          <w:rFonts w:cs="Kalimati" w:hint="cs"/>
          <w:sz w:val="28"/>
          <w:szCs w:val="28"/>
          <w:cs/>
          <w:lang w:bidi="ne-NP"/>
        </w:rPr>
        <w:t>उक्त कार्यक्रमको सञ्चालन उपन्यायाधिवक्ता श्री स्वतन्त्र न्यौपानेबाट भएको थियो ।</w:t>
      </w:r>
      <w:r w:rsidRPr="00610AA8">
        <w:rPr>
          <w:rFonts w:cs="Kalimati" w:hint="cs"/>
          <w:sz w:val="28"/>
          <w:szCs w:val="28"/>
          <w:cs/>
          <w:lang w:bidi="ne-NP"/>
        </w:rPr>
        <w:t xml:space="preserve"> सो कार्यक्रममा </w:t>
      </w:r>
      <w:r w:rsidR="000A45CF" w:rsidRPr="00610AA8">
        <w:rPr>
          <w:rFonts w:cs="Kalimati" w:hint="cs"/>
          <w:sz w:val="28"/>
          <w:szCs w:val="28"/>
          <w:cs/>
          <w:lang w:bidi="ne-NP"/>
        </w:rPr>
        <w:t xml:space="preserve">जिल्ला सरकारी वकील कार्यालयका </w:t>
      </w:r>
      <w:r w:rsidR="00026F8D">
        <w:rPr>
          <w:rFonts w:cs="Kalimati" w:hint="cs"/>
          <w:sz w:val="28"/>
          <w:szCs w:val="28"/>
          <w:cs/>
          <w:lang w:bidi="ne-NP"/>
        </w:rPr>
        <w:t>सप्तरीका</w:t>
      </w:r>
      <w:r w:rsidR="00D32A8C" w:rsidRPr="00610AA8">
        <w:rPr>
          <w:rFonts w:cs="Kalimati" w:hint="cs"/>
          <w:sz w:val="28"/>
          <w:szCs w:val="28"/>
          <w:cs/>
          <w:lang w:bidi="ne-NP"/>
        </w:rPr>
        <w:t xml:space="preserve"> </w:t>
      </w:r>
      <w:r w:rsidRPr="00610AA8">
        <w:rPr>
          <w:rFonts w:cs="Kalimati" w:hint="cs"/>
          <w:sz w:val="28"/>
          <w:szCs w:val="28"/>
          <w:cs/>
          <w:lang w:bidi="ne-NP"/>
        </w:rPr>
        <w:t xml:space="preserve">जिल्ला न्यायाधिवक्ता </w:t>
      </w:r>
      <w:r w:rsidRPr="00610AA8">
        <w:rPr>
          <w:rFonts w:cs="Kalimati" w:hint="cs"/>
          <w:b/>
          <w:bCs/>
          <w:sz w:val="28"/>
          <w:szCs w:val="28"/>
          <w:cs/>
          <w:lang w:bidi="ne-NP"/>
        </w:rPr>
        <w:t xml:space="preserve">श्री </w:t>
      </w:r>
      <w:r w:rsidR="00026F8D">
        <w:rPr>
          <w:rFonts w:cs="Kalimati" w:hint="cs"/>
          <w:b/>
          <w:bCs/>
          <w:sz w:val="28"/>
          <w:szCs w:val="28"/>
          <w:cs/>
          <w:lang w:bidi="ne-NP"/>
        </w:rPr>
        <w:t>महमद मुन्ना</w:t>
      </w:r>
      <w:r w:rsidRPr="00610AA8">
        <w:rPr>
          <w:rFonts w:cs="Kalimati" w:hint="cs"/>
          <w:b/>
          <w:bCs/>
          <w:sz w:val="28"/>
          <w:szCs w:val="28"/>
          <w:cs/>
          <w:lang w:bidi="ne-NP"/>
        </w:rPr>
        <w:t xml:space="preserve"> </w:t>
      </w:r>
      <w:r w:rsidRPr="00610AA8">
        <w:rPr>
          <w:rFonts w:cs="Kalimati" w:hint="cs"/>
          <w:sz w:val="28"/>
          <w:szCs w:val="28"/>
          <w:cs/>
          <w:lang w:bidi="ne-NP"/>
        </w:rPr>
        <w:t xml:space="preserve">कार्यक्रमको उद्देश्य माथि प्रकाश पार्नु भएको थियो । समाजमा वढी मात्रामा रहेको जवरजस्ती करणी बहुविवाह बालविवाह चोरी जस्ता अपराधका विषयमा </w:t>
      </w:r>
      <w:r w:rsidR="00026F8D">
        <w:rPr>
          <w:rFonts w:cs="Kalimati" w:hint="cs"/>
          <w:sz w:val="28"/>
          <w:szCs w:val="28"/>
          <w:cs/>
          <w:lang w:bidi="ne-NP"/>
        </w:rPr>
        <w:t xml:space="preserve">सहायक न्यायाधिवक्ता </w:t>
      </w:r>
      <w:r w:rsidR="00026F8D" w:rsidRPr="00026F8D">
        <w:rPr>
          <w:rFonts w:cs="Kalimati" w:hint="cs"/>
          <w:b/>
          <w:bCs/>
          <w:sz w:val="28"/>
          <w:szCs w:val="28"/>
          <w:cs/>
          <w:lang w:bidi="ne-NP"/>
        </w:rPr>
        <w:t>श्री उत्तमा श्रेष्ठ</w:t>
      </w:r>
      <w:r w:rsidR="00026F8D">
        <w:rPr>
          <w:rFonts w:cs="Kalimati" w:hint="cs"/>
          <w:sz w:val="28"/>
          <w:szCs w:val="28"/>
          <w:cs/>
          <w:lang w:bidi="ne-NP"/>
        </w:rPr>
        <w:t xml:space="preserve"> तथा </w:t>
      </w:r>
      <w:r w:rsidRPr="00610AA8">
        <w:rPr>
          <w:rFonts w:cs="Kalimati" w:hint="cs"/>
          <w:sz w:val="28"/>
          <w:szCs w:val="28"/>
          <w:cs/>
          <w:lang w:bidi="ne-NP"/>
        </w:rPr>
        <w:t xml:space="preserve">सहायक जिल्ला न्यायाधिवक्ता </w:t>
      </w:r>
      <w:r w:rsidR="00026F8D">
        <w:rPr>
          <w:rFonts w:cs="Kalimati" w:hint="cs"/>
          <w:b/>
          <w:bCs/>
          <w:sz w:val="28"/>
          <w:szCs w:val="28"/>
          <w:cs/>
          <w:lang w:bidi="ne-NP"/>
        </w:rPr>
        <w:t>दिपेन्द्र दास</w:t>
      </w:r>
      <w:r w:rsidRPr="00610AA8">
        <w:rPr>
          <w:rFonts w:cs="Kalimati" w:hint="cs"/>
          <w:sz w:val="28"/>
          <w:szCs w:val="28"/>
          <w:cs/>
          <w:lang w:bidi="ne-NP"/>
        </w:rPr>
        <w:t xml:space="preserve"> </w:t>
      </w:r>
      <w:r w:rsidRPr="00610AA8">
        <w:rPr>
          <w:rFonts w:cs="Kalimati" w:hint="cs"/>
          <w:b/>
          <w:bCs/>
          <w:sz w:val="28"/>
          <w:szCs w:val="28"/>
          <w:cs/>
          <w:lang w:bidi="ne-NP"/>
        </w:rPr>
        <w:t>ले</w:t>
      </w:r>
      <w:r w:rsidRPr="00610AA8">
        <w:rPr>
          <w:rFonts w:cs="Kalimati" w:hint="cs"/>
          <w:sz w:val="28"/>
          <w:szCs w:val="28"/>
          <w:cs/>
          <w:lang w:bidi="ne-NP"/>
        </w:rPr>
        <w:t xml:space="preserve"> आफ्नो प्रस्तुती राख्नुभएको थियो। सो कार्यक्रममा </w:t>
      </w:r>
      <w:r w:rsidRPr="00610AA8">
        <w:rPr>
          <w:rFonts w:cs="Kalimati" w:hint="cs"/>
          <w:b/>
          <w:bCs/>
          <w:sz w:val="28"/>
          <w:szCs w:val="28"/>
          <w:cs/>
          <w:lang w:bidi="ne-NP"/>
        </w:rPr>
        <w:t xml:space="preserve">ना.सु </w:t>
      </w:r>
      <w:r w:rsidR="000A45CF" w:rsidRPr="00610AA8">
        <w:rPr>
          <w:rFonts w:cs="Kalimati" w:hint="cs"/>
          <w:b/>
          <w:bCs/>
          <w:sz w:val="28"/>
          <w:szCs w:val="28"/>
          <w:cs/>
          <w:lang w:bidi="ne-NP"/>
        </w:rPr>
        <w:t xml:space="preserve">श्री </w:t>
      </w:r>
      <w:r w:rsidRPr="00610AA8">
        <w:rPr>
          <w:rFonts w:cs="Kalimati" w:hint="cs"/>
          <w:b/>
          <w:bCs/>
          <w:sz w:val="28"/>
          <w:szCs w:val="28"/>
          <w:cs/>
          <w:lang w:bidi="ne-NP"/>
        </w:rPr>
        <w:t>प्रतिभा झाले</w:t>
      </w:r>
      <w:r w:rsidRPr="00610AA8">
        <w:rPr>
          <w:rFonts w:cs="Kalimati" w:hint="cs"/>
          <w:sz w:val="28"/>
          <w:szCs w:val="28"/>
          <w:cs/>
          <w:lang w:bidi="ne-NP"/>
        </w:rPr>
        <w:t xml:space="preserve"> स्थानिया भाषामा </w:t>
      </w:r>
      <w:r w:rsidR="00D32A8C" w:rsidRPr="00610AA8">
        <w:rPr>
          <w:rFonts w:cs="Kalimati" w:hint="cs"/>
          <w:sz w:val="28"/>
          <w:szCs w:val="28"/>
          <w:cs/>
          <w:lang w:bidi="ne-NP"/>
        </w:rPr>
        <w:t xml:space="preserve">सहभागीहरुको जिज्ञासा सम्बोधन गर्नु भएको थियो ।उक्त कार्यक्रममा </w:t>
      </w:r>
      <w:r w:rsidR="00026F8D">
        <w:rPr>
          <w:rFonts w:cs="Kalimati" w:hint="cs"/>
          <w:sz w:val="28"/>
          <w:szCs w:val="28"/>
          <w:cs/>
          <w:lang w:bidi="ne-NP"/>
        </w:rPr>
        <w:t>सियाराम मण्डल</w:t>
      </w:r>
      <w:r w:rsidR="00D32A8C" w:rsidRPr="00610AA8">
        <w:rPr>
          <w:rFonts w:cs="Kalimati" w:hint="cs"/>
          <w:sz w:val="28"/>
          <w:szCs w:val="28"/>
          <w:cs/>
          <w:lang w:bidi="ne-NP"/>
        </w:rPr>
        <w:t xml:space="preserve"> तथा </w:t>
      </w:r>
      <w:r w:rsidR="00026F8D">
        <w:rPr>
          <w:rFonts w:cs="Kalimati" w:hint="cs"/>
          <w:sz w:val="28"/>
          <w:szCs w:val="28"/>
          <w:cs/>
          <w:lang w:bidi="ne-NP"/>
        </w:rPr>
        <w:t>विनोद कुमार महतो</w:t>
      </w:r>
      <w:r w:rsidR="00D32A8C" w:rsidRPr="00610AA8">
        <w:rPr>
          <w:rFonts w:cs="Kalimati" w:hint="cs"/>
          <w:sz w:val="28"/>
          <w:szCs w:val="28"/>
          <w:cs/>
          <w:lang w:bidi="ne-NP"/>
        </w:rPr>
        <w:t xml:space="preserve">ले कार्याक्रम फलदायी रहेको तथा </w:t>
      </w:r>
      <w:r w:rsidR="00026F8D">
        <w:rPr>
          <w:rFonts w:cs="Kalimati" w:hint="cs"/>
          <w:sz w:val="28"/>
          <w:szCs w:val="28"/>
          <w:cs/>
          <w:lang w:bidi="ne-NP"/>
        </w:rPr>
        <w:t>जन समुदायले</w:t>
      </w:r>
      <w:r w:rsidR="00D32A8C" w:rsidRPr="00610AA8">
        <w:rPr>
          <w:rFonts w:cs="Kalimati" w:hint="cs"/>
          <w:sz w:val="28"/>
          <w:szCs w:val="28"/>
          <w:cs/>
          <w:lang w:bidi="ne-NP"/>
        </w:rPr>
        <w:t xml:space="preserve"> कानुन सम्वन्धि धेरै कुरा सिक्न पाएको उल्लेख गर्नु भएको थियो ।</w:t>
      </w:r>
      <w:r w:rsidR="00026F8D">
        <w:rPr>
          <w:rFonts w:cs="Kalimati" w:hint="cs"/>
          <w:sz w:val="28"/>
          <w:szCs w:val="28"/>
          <w:cs/>
          <w:lang w:bidi="ne-NP"/>
        </w:rPr>
        <w:t xml:space="preserve">सहभागीका तर्फबाट </w:t>
      </w:r>
      <w:r w:rsidR="00026F8D" w:rsidRPr="00D419F6">
        <w:rPr>
          <w:rFonts w:cs="Kalimati" w:hint="cs"/>
          <w:b/>
          <w:bCs/>
          <w:sz w:val="28"/>
          <w:szCs w:val="28"/>
          <w:cs/>
          <w:lang w:bidi="ne-NP"/>
        </w:rPr>
        <w:t>राजकुमार मण्डल</w:t>
      </w:r>
      <w:r w:rsidR="00D419F6" w:rsidRPr="00D419F6">
        <w:rPr>
          <w:rFonts w:cs="Kalimati"/>
          <w:b/>
          <w:bCs/>
          <w:sz w:val="28"/>
          <w:szCs w:val="28"/>
          <w:lang w:bidi="ne-NP"/>
        </w:rPr>
        <w:t>,</w:t>
      </w:r>
      <w:r w:rsidR="00026F8D" w:rsidRPr="00D419F6">
        <w:rPr>
          <w:rFonts w:cs="Kalimati" w:hint="cs"/>
          <w:b/>
          <w:bCs/>
          <w:sz w:val="28"/>
          <w:szCs w:val="28"/>
          <w:cs/>
          <w:lang w:bidi="ne-NP"/>
        </w:rPr>
        <w:t xml:space="preserve"> अशोक कुमार पाठक</w:t>
      </w:r>
      <w:r w:rsidR="00D419F6" w:rsidRPr="00D419F6">
        <w:rPr>
          <w:rFonts w:cs="Kalimati"/>
          <w:b/>
          <w:bCs/>
          <w:sz w:val="28"/>
          <w:szCs w:val="28"/>
          <w:lang w:bidi="ne-NP"/>
        </w:rPr>
        <w:t>,</w:t>
      </w:r>
      <w:r w:rsidR="00026F8D" w:rsidRPr="00D419F6">
        <w:rPr>
          <w:rFonts w:cs="Kalimati" w:hint="cs"/>
          <w:b/>
          <w:bCs/>
          <w:sz w:val="28"/>
          <w:szCs w:val="28"/>
          <w:cs/>
          <w:lang w:bidi="ne-NP"/>
        </w:rPr>
        <w:t xml:space="preserve"> सोभिन्द्र राम</w:t>
      </w:r>
      <w:r w:rsidR="00D419F6" w:rsidRPr="00D419F6">
        <w:rPr>
          <w:rFonts w:cs="Kalimati"/>
          <w:b/>
          <w:bCs/>
          <w:sz w:val="28"/>
          <w:szCs w:val="28"/>
          <w:lang w:bidi="ne-NP"/>
        </w:rPr>
        <w:t>,</w:t>
      </w:r>
      <w:r w:rsidR="00026F8D" w:rsidRPr="00D419F6">
        <w:rPr>
          <w:rFonts w:cs="Kalimati" w:hint="cs"/>
          <w:b/>
          <w:bCs/>
          <w:sz w:val="28"/>
          <w:szCs w:val="28"/>
          <w:cs/>
          <w:lang w:bidi="ne-NP"/>
        </w:rPr>
        <w:t xml:space="preserve"> उदयान्द झा</w:t>
      </w:r>
      <w:r w:rsidR="00D419F6" w:rsidRPr="00D419F6">
        <w:rPr>
          <w:rFonts w:cs="Kalimati"/>
          <w:b/>
          <w:bCs/>
          <w:sz w:val="28"/>
          <w:szCs w:val="28"/>
          <w:lang w:bidi="ne-NP"/>
        </w:rPr>
        <w:t>,</w:t>
      </w:r>
      <w:r w:rsidR="00026F8D" w:rsidRPr="00D419F6">
        <w:rPr>
          <w:rFonts w:cs="Kalimati" w:hint="cs"/>
          <w:b/>
          <w:bCs/>
          <w:sz w:val="28"/>
          <w:szCs w:val="28"/>
          <w:cs/>
          <w:lang w:bidi="ne-NP"/>
        </w:rPr>
        <w:t xml:space="preserve"> </w:t>
      </w:r>
      <w:r w:rsidR="00D419F6" w:rsidRPr="00D419F6">
        <w:rPr>
          <w:rFonts w:cs="Kalimati" w:hint="cs"/>
          <w:b/>
          <w:bCs/>
          <w:sz w:val="28"/>
          <w:szCs w:val="28"/>
          <w:cs/>
          <w:lang w:bidi="ne-NP"/>
        </w:rPr>
        <w:t>बिधानन्द झा</w:t>
      </w:r>
      <w:r w:rsidR="00D419F6">
        <w:rPr>
          <w:rFonts w:cs="Kalimati" w:hint="cs"/>
          <w:sz w:val="28"/>
          <w:szCs w:val="28"/>
          <w:cs/>
          <w:lang w:bidi="ne-NP"/>
        </w:rPr>
        <w:t xml:space="preserve"> समेतका व्यक्तिहरुबाट जिज्ञासा प्रस्तुत भएको थियो।</w:t>
      </w:r>
      <w:r w:rsidR="00D32A8C" w:rsidRPr="00610AA8">
        <w:rPr>
          <w:rFonts w:cs="Kalimati" w:hint="cs"/>
          <w:sz w:val="28"/>
          <w:szCs w:val="28"/>
          <w:cs/>
          <w:lang w:bidi="ne-NP"/>
        </w:rPr>
        <w:t xml:space="preserve"> अन्यमा समग्र उठान भएका जिज्ञासाहरुलाई </w:t>
      </w:r>
      <w:r w:rsidR="00D32A8C" w:rsidRPr="006B6209">
        <w:rPr>
          <w:rFonts w:cs="Kalimati" w:hint="cs"/>
          <w:b/>
          <w:bCs/>
          <w:sz w:val="28"/>
          <w:szCs w:val="28"/>
          <w:cs/>
          <w:lang w:bidi="ne-NP"/>
        </w:rPr>
        <w:t>सहन्यायाधिवक्ता श्री गोविन्दराज गौलीबाट</w:t>
      </w:r>
      <w:r w:rsidR="00D32A8C" w:rsidRPr="00610AA8">
        <w:rPr>
          <w:rFonts w:cs="Kalimati" w:hint="cs"/>
          <w:sz w:val="28"/>
          <w:szCs w:val="28"/>
          <w:cs/>
          <w:lang w:bidi="ne-NP"/>
        </w:rPr>
        <w:t xml:space="preserve"> सम्बोधन गरि कार्यक्रमको समापन भएको थियो ।</w:t>
      </w:r>
    </w:p>
    <w:sectPr w:rsidR="00B7406B" w:rsidRPr="00610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B1"/>
    <w:rsid w:val="00026F8D"/>
    <w:rsid w:val="000A45CF"/>
    <w:rsid w:val="00193E4C"/>
    <w:rsid w:val="002232AD"/>
    <w:rsid w:val="002B2411"/>
    <w:rsid w:val="00610AA8"/>
    <w:rsid w:val="006B6209"/>
    <w:rsid w:val="006F2ED1"/>
    <w:rsid w:val="006F70B1"/>
    <w:rsid w:val="00B7406B"/>
    <w:rsid w:val="00D32A8C"/>
    <w:rsid w:val="00D4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88D63"/>
  <w15:chartTrackingRefBased/>
  <w15:docId w15:val="{31BF2CB5-1F9C-4A73-ACB1-5563CDB7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A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B2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2021-12-06T10:16:00Z</cp:lastPrinted>
  <dcterms:created xsi:type="dcterms:W3CDTF">2021-12-06T06:59:00Z</dcterms:created>
  <dcterms:modified xsi:type="dcterms:W3CDTF">2021-12-22T06:46:00Z</dcterms:modified>
</cp:coreProperties>
</file>